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B7CA5EBD" /><Relationship Type="http://schemas.openxmlformats.org/officeDocument/2006/relationships/officeDocument" Target="word/document.xml" Id="RB976A35B" /><Relationship Type="http://schemas.openxmlformats.org/officeDocument/2006/relationships/extended-properties" Target="docProps/app.xml" Id="Rbf84dc63653143ef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14:paraId="2332EBD8" wp14:textId="421EC930">
      <w:pPr>
        <w:spacing w:before="0" w:after="583" w:line="259" w:lineRule="auto"/>
        <w:ind w:left="159"/>
        <w:jc w:val="center"/>
      </w:pPr>
      <w:r w:rsidRPr="371FAD92" w:rsidR="371FAD92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>Documento</w:t>
      </w:r>
      <w:r w:rsidRPr="371FAD92" w:rsidR="371FAD92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 xml:space="preserve"> de </w:t>
      </w:r>
      <w:r w:rsidRPr="371FAD92" w:rsidR="371FAD92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>Formalização</w:t>
      </w:r>
      <w:r w:rsidRPr="371FAD92" w:rsidR="371FAD92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 xml:space="preserve"> de </w:t>
      </w:r>
      <w:r w:rsidRPr="371FAD92" w:rsidR="371FAD92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>Demanda</w:t>
      </w:r>
      <w:r w:rsidRPr="371FAD92" w:rsidR="371FAD92">
        <w:rPr>
          <w:rFonts w:ascii="Calibri" w:hAnsi="Calibri" w:eastAsia="Calibri" w:cs="Calibri"/>
          <w:b w:val="1"/>
          <w:bCs w:val="1"/>
          <w:sz w:val="36"/>
          <w:szCs w:val="36"/>
          <w:lang w:val="en-US"/>
        </w:rPr>
        <w:t xml:space="preserve"> 1/2024</w:t>
      </w:r>
    </w:p>
    <w:p xmlns:wp14="http://schemas.microsoft.com/office/word/2010/wordml" w:rsidP="46FDAB2C" w14:paraId="0D3FDFAD" wp14:textId="77777777">
      <w:pPr>
        <w:pStyle w:val="heading1"/>
        <w:spacing w:before="0" w:after="148" w:line="265" w:lineRule="auto"/>
        <w:ind w:left="-5"/>
        <w:rPr>
          <w:lang w:val="en-US"/>
        </w:rPr>
      </w:pPr>
      <w:r w:rsidRPr="46FDAB2C" w:rsidR="46FDAB2C">
        <w:rPr>
          <w:lang w:val="en-US"/>
        </w:rPr>
        <w:t>Informações</w:t>
      </w:r>
      <w:r w:rsidRPr="46FDAB2C" w:rsidR="46FDAB2C">
        <w:rPr>
          <w:lang w:val="en-US"/>
        </w:rPr>
        <w:t xml:space="preserve"> </w:t>
      </w:r>
      <w:r w:rsidRPr="46FDAB2C" w:rsidR="46FDAB2C">
        <w:rPr>
          <w:lang w:val="en-US"/>
        </w:rPr>
        <w:t>Básicas</w:t>
      </w:r>
    </w:p>
    <w:p xmlns:wp14="http://schemas.microsoft.com/office/word/2010/wordml" w14:paraId="16ACAC8A" wp14:textId="77777777">
      <w:pPr>
        <w:spacing w:before="0" w:after="0" w:line="259" w:lineRule="auto"/>
        <w:ind w:left="40" w:hanging="10"/>
      </w:pP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 xml:space="preserve">Número do </w:t>
      </w:r>
    </w:p>
    <w:p xmlns:wp14="http://schemas.microsoft.com/office/word/2010/wordml" w:rsidP="46FDAB2C" w14:paraId="76E8A8DF" wp14:textId="77777777">
      <w:pPr>
        <w:spacing w:before="0" w:after="58" w:line="259" w:lineRule="auto"/>
        <w:ind w:left="30" w:firstLine="1299"/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</w:pP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UASG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Editado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 xml:space="preserve"> 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por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Atualizado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 xml:space="preserve"> 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em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 xml:space="preserve"> 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artefato</w:t>
      </w:r>
    </w:p>
    <w:p xmlns:wp14="http://schemas.microsoft.com/office/word/2010/wordml" w14:paraId="7B5D7272" wp14:textId="77777777">
      <w:pPr>
        <w:tabs>
          <w:tab w:val="center" w:pos="2980"/>
          <w:tab w:val="center" w:pos="6517"/>
          <w:tab w:val="right" w:pos="9239"/>
        </w:tabs>
        <w:spacing w:before="0" w:after="0" w:line="259" w:lineRule="auto"/>
      </w:pPr>
      <w:r>
        <w:rPr/>
        <w:t xml:space="preserve">	</w:t>
      </w:r>
      <w:r>
        <w:rPr>
          <w:rFonts w:ascii="Calibri" w:hAnsi="Calibri" w:eastAsia="Calibri" w:cs="Calibri"/>
          <w:sz w:val="18"/>
        </w:rPr>
        <w:t xml:space="preserve">990000-ESP-SECRETARIA DE GESTAO E 	DIEGO CESAR SANTANA 	</w:t>
      </w:r>
      <w:r>
        <w:rPr>
          <w:rFonts w:ascii="Calibri" w:hAnsi="Calibri" w:eastAsia="Calibri" w:cs="Calibri"/>
          <w:sz w:val="18"/>
        </w:rPr>
        <w:t xml:space="preserve">19/12/2023 11:37 </w:t>
      </w:r>
    </w:p>
    <w:p xmlns:wp14="http://schemas.microsoft.com/office/word/2010/wordml" w14:paraId="22689E39" wp14:textId="77777777">
      <w:pPr>
        <w:spacing w:before="0" w:after="0" w:line="262" w:lineRule="auto"/>
        <w:ind w:left="-5" w:hanging="10"/>
      </w:pPr>
      <w:r>
        <w:rPr>
          <w:rFonts w:ascii="Calibri" w:hAnsi="Calibri" w:eastAsia="Calibri" w:cs="Calibri"/>
          <w:sz w:val="18"/>
        </w:rPr>
        <w:t xml:space="preserve">1/2023</w:t>
      </w:r>
    </w:p>
    <w:p xmlns:wp14="http://schemas.microsoft.com/office/word/2010/wordml" w14:paraId="16BAE2F8" wp14:textId="77777777">
      <w:pPr>
        <w:tabs>
          <w:tab w:val="center" w:pos="2171"/>
          <w:tab w:val="center" w:pos="5843"/>
          <w:tab w:val="center" w:pos="8123"/>
        </w:tabs>
        <w:spacing w:before="0" w:after="62" w:line="262" w:lineRule="auto"/>
      </w:pPr>
      <w:r>
        <w:rPr/>
        <w:t xml:space="preserve">	</w:t>
      </w:r>
      <w:r>
        <w:rPr>
          <w:rFonts w:ascii="Calibri" w:hAnsi="Calibri" w:eastAsia="Calibri" w:cs="Calibri"/>
          <w:sz w:val="18"/>
        </w:rPr>
        <w:t xml:space="preserve">GOVERNO DIGITAL	MENDES	(v 1.2)</w:t>
      </w:r>
    </w:p>
    <w:p xmlns:wp14="http://schemas.microsoft.com/office/word/2010/wordml" w14:paraId="1B9FBFDD" wp14:textId="77777777">
      <w:pPr>
        <w:spacing w:before="0" w:after="58" w:line="259" w:lineRule="auto"/>
        <w:ind w:left="40" w:hanging="10"/>
      </w:pPr>
      <w:r>
        <w:rPr>
          <w:rFonts w:ascii="Calibri" w:hAnsi="Calibri" w:eastAsia="Calibri" w:cs="Calibri"/>
          <w:b w:val="1"/>
          <w:sz w:val="18"/>
        </w:rPr>
        <w:t xml:space="preserve">Status</w:t>
      </w:r>
    </w:p>
    <w:p xmlns:wp14="http://schemas.microsoft.com/office/word/2010/wordml" w14:paraId="4C40DF6E" wp14:textId="77777777">
      <w:pPr>
        <w:spacing w:before="0" w:after="247" w:line="262" w:lineRule="auto"/>
        <w:ind w:left="-5" w:hanging="10"/>
      </w:pPr>
      <w:r>
        <w:rPr>
          <w:rFonts w:ascii="Calibri" w:hAnsi="Calibri" w:eastAsia="Calibri" w:cs="Calibri"/>
          <w:sz w:val="18"/>
        </w:rPr>
        <w:t xml:space="preserve">RASCUNHO</w:t>
      </w:r>
    </w:p>
    <w:p xmlns:wp14="http://schemas.microsoft.com/office/word/2010/wordml" w:rsidP="46FDAB2C" w14:paraId="035A05A3" wp14:textId="77777777">
      <w:pPr>
        <w:pStyle w:val="heading2"/>
        <w:spacing w:before="0" w:after="0" w:line="259" w:lineRule="auto"/>
        <w:ind w:left="0" w:firstLine="0"/>
        <w:jc w:val="left"/>
        <w:rPr>
          <w:sz w:val="21"/>
          <w:szCs w:val="21"/>
          <w:lang w:val="en-US"/>
        </w:rPr>
      </w:pPr>
      <w:r w:rsidRPr="46FDAB2C" w:rsidR="46FDAB2C">
        <w:rPr>
          <w:sz w:val="21"/>
          <w:szCs w:val="21"/>
          <w:lang w:val="en-US"/>
        </w:rPr>
        <w:t>Outras</w:t>
      </w:r>
      <w:r w:rsidRPr="46FDAB2C" w:rsidR="46FDAB2C">
        <w:rPr>
          <w:sz w:val="21"/>
          <w:szCs w:val="21"/>
          <w:lang w:val="en-US"/>
        </w:rPr>
        <w:t xml:space="preserve"> </w:t>
      </w:r>
      <w:r w:rsidRPr="46FDAB2C" w:rsidR="46FDAB2C">
        <w:rPr>
          <w:sz w:val="21"/>
          <w:szCs w:val="21"/>
          <w:lang w:val="en-US"/>
        </w:rPr>
        <w:t>informações</w:t>
      </w:r>
    </w:p>
    <w:p xmlns:wp14="http://schemas.microsoft.com/office/word/2010/wordml" w14:paraId="672A6659" wp14:textId="77777777">
      <w:pPr>
        <w:spacing w:before="0" w:after="160" w:line="259" w:lineRule="auto"/>
        <w:ind w:right="-159"/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23435F3D" wp14:editId="7777777">
                <wp:extent cx="5967476" cy="9525"/>
                <wp:docPr id="5089" name="Group 50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9525"/>
                          <a:chOff x="0" y="0"/>
                          <a:chExt cx="5967476" cy="9525"/>
                        </a:xfrm>
                      </wpg:grpSpPr>
                      <wps:wsp>
                        <wps:cNvPr id="7682" name="Shape 7682"/>
                        <wps:cNvSpPr/>
                        <wps:spPr>
                          <a:xfrm>
                            <a:off x="0" y="0"/>
                            <a:ext cx="5967476" cy="9525"/>
                          </a:xfrm>
                          <a:custGeom>
                            <a:pathLst>
                              <a:path w="5967476" h="9525">
                                <a:moveTo>
                                  <a:pt x="0" y="0"/>
                                </a:moveTo>
                                <a:lnTo>
                                  <a:pt x="5967476" y="0"/>
                                </a:lnTo>
                                <a:lnTo>
                                  <a:pt x="59674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B4C72F7">
              <v:group id="Group 5089" style="width:469.88pt;height:0.75pt;mso-position-horizontal-relative:char;mso-position-vertical-relative:line" coordsize="59674,95">
                <v:shape id="Shape 7683" style="position:absolute;width:59674;height:95;left:0;top:0;" coordsize="5967476,9525" path="m0,0l5967476,0l5967476,9525l0,9525l0,0">
                  <v:stroke on="false" weight="0pt" color="#000000" opacity="0" miterlimit="10" joinstyle="miter" endcap="square"/>
                  <v:fill on="true" color="#999999"/>
                </v:shape>
              </v:group>
            </w:pict>
          </mc:Fallback>
        </mc:AlternateContent>
      </w:r>
    </w:p>
    <w:p xmlns:wp14="http://schemas.microsoft.com/office/word/2010/wordml" w14:paraId="6AF07D33" wp14:textId="77777777">
      <w:pPr>
        <w:tabs>
          <w:tab w:val="center" w:pos="5810"/>
          <w:tab w:val="center" w:pos="8077"/>
        </w:tabs>
        <w:spacing w:before="0" w:after="58" w:line="259" w:lineRule="auto"/>
      </w:pP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CategoriaNúmero da ContrataçãoProcesso Administrativo</w:t>
      </w:r>
    </w:p>
    <w:p xmlns:wp14="http://schemas.microsoft.com/office/word/2010/wordml" w14:paraId="1F9140CE" wp14:textId="77777777">
      <w:pPr>
        <w:tabs>
          <w:tab w:val="center" w:pos="5306"/>
          <w:tab w:val="center" w:pos="7181"/>
        </w:tabs>
        <w:spacing w:before="0" w:after="572" w:line="262" w:lineRule="auto"/>
        <w:ind w:left="-15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II - compra, inclusive por encomenda/Bens permanentes</w:t>
      </w: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90006/20231</w:t>
      </w:r>
    </w:p>
    <w:p xmlns:wp14="http://schemas.microsoft.com/office/word/2010/wordml" w14:paraId="669ED554" wp14:textId="77777777">
      <w:pPr>
        <w:pStyle w:val="heading1"/>
        <w:spacing w:before="0" w:after="691" w:line="265" w:lineRule="auto"/>
        <w:ind w:left="-5"/>
      </w:pPr>
      <w:r w:rsidRPr="46FDAB2C" w:rsidR="46FDAB2C">
        <w:rPr>
          <w:lang w:val="en-US"/>
        </w:rPr>
        <w:t>Informações preliminares</w:t>
      </w:r>
    </w:p>
    <w:p xmlns:wp14="http://schemas.microsoft.com/office/word/2010/wordml" w14:paraId="57CD0F91" wp14:textId="77777777">
      <w:pPr>
        <w:spacing w:before="0" w:after="218" w:line="259" w:lineRule="auto"/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2862C9B4" wp14:editId="7777777">
                <wp:extent cx="4781550" cy="2600325"/>
                <wp:docPr id="5090" name="Group 50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2600325"/>
                          <a:chOff x="0" y="0"/>
                          <a:chExt cx="4781550" cy="26003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264795"/>
                            <a:ext cx="4781550" cy="9525"/>
                          </a:xfrm>
                          <a:custGeom>
                            <a:pathLst>
                              <a:path w="4781550" h="9525">
                                <a:moveTo>
                                  <a:pt x="0" y="0"/>
                                </a:moveTo>
                                <a:lnTo>
                                  <a:pt x="4781550" y="0"/>
                                </a:lnTo>
                                <a:lnTo>
                                  <a:pt x="4772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590800"/>
                            <a:ext cx="4781550" cy="9525"/>
                          </a:xfrm>
                          <a:custGeom>
                            <a:pathLst>
                              <a:path w="4781550" h="9525">
                                <a:moveTo>
                                  <a:pt x="9525" y="0"/>
                                </a:moveTo>
                                <a:lnTo>
                                  <a:pt x="4772025" y="0"/>
                                </a:lnTo>
                                <a:lnTo>
                                  <a:pt x="4781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64795"/>
                            <a:ext cx="9525" cy="2335530"/>
                          </a:xfrm>
                          <a:custGeom>
                            <a:pathLst>
                              <a:path w="9525" h="233553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26005"/>
                                </a:lnTo>
                                <a:lnTo>
                                  <a:pt x="0" y="2335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772025" y="264795"/>
                            <a:ext cx="9525" cy="2335530"/>
                          </a:xfrm>
                          <a:custGeom>
                            <a:pathLst>
                              <a:path w="9525" h="2335530">
                                <a:moveTo>
                                  <a:pt x="9525" y="0"/>
                                </a:moveTo>
                                <a:lnTo>
                                  <a:pt x="9525" y="2335530"/>
                                </a:lnTo>
                                <a:lnTo>
                                  <a:pt x="0" y="232600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050" y="283845"/>
                            <a:ext cx="4743450" cy="9525"/>
                          </a:xfrm>
                          <a:custGeom>
                            <a:pathLst>
                              <a:path w="4743450" h="9525">
                                <a:moveTo>
                                  <a:pt x="0" y="0"/>
                                </a:moveTo>
                                <a:lnTo>
                                  <a:pt x="4743450" y="0"/>
                                </a:lnTo>
                                <a:lnTo>
                                  <a:pt x="47339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050" y="843915"/>
                            <a:ext cx="4743450" cy="9525"/>
                          </a:xfrm>
                          <a:custGeom>
                            <a:pathLst>
                              <a:path w="4743450" h="9525">
                                <a:moveTo>
                                  <a:pt x="9525" y="0"/>
                                </a:moveTo>
                                <a:lnTo>
                                  <a:pt x="4733925" y="0"/>
                                </a:lnTo>
                                <a:lnTo>
                                  <a:pt x="4743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050" y="283845"/>
                            <a:ext cx="9525" cy="569595"/>
                          </a:xfrm>
                          <a:custGeom>
                            <a:pathLst>
                              <a:path w="9525" h="56959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560070"/>
                                </a:lnTo>
                                <a:lnTo>
                                  <a:pt x="0" y="569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52975" y="283845"/>
                            <a:ext cx="9525" cy="569595"/>
                          </a:xfrm>
                          <a:custGeom>
                            <a:pathLst>
                              <a:path w="9525" h="569595">
                                <a:moveTo>
                                  <a:pt x="9525" y="0"/>
                                </a:moveTo>
                                <a:lnTo>
                                  <a:pt x="9525" y="569595"/>
                                </a:lnTo>
                                <a:lnTo>
                                  <a:pt x="0" y="56007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9050" y="862965"/>
                            <a:ext cx="4743450" cy="9525"/>
                          </a:xfrm>
                          <a:custGeom>
                            <a:pathLst>
                              <a:path w="4743450" h="9525">
                                <a:moveTo>
                                  <a:pt x="0" y="0"/>
                                </a:moveTo>
                                <a:lnTo>
                                  <a:pt x="4743450" y="0"/>
                                </a:lnTo>
                                <a:lnTo>
                                  <a:pt x="47339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9050" y="1294892"/>
                            <a:ext cx="4743450" cy="9525"/>
                          </a:xfrm>
                          <a:custGeom>
                            <a:pathLst>
                              <a:path w="4743450" h="9525">
                                <a:moveTo>
                                  <a:pt x="9525" y="0"/>
                                </a:moveTo>
                                <a:lnTo>
                                  <a:pt x="4733925" y="0"/>
                                </a:lnTo>
                                <a:lnTo>
                                  <a:pt x="4743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050" y="862965"/>
                            <a:ext cx="9525" cy="441452"/>
                          </a:xfrm>
                          <a:custGeom>
                            <a:pathLst>
                              <a:path w="9525" h="4414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31927"/>
                                </a:lnTo>
                                <a:lnTo>
                                  <a:pt x="0" y="441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52975" y="862965"/>
                            <a:ext cx="9525" cy="441452"/>
                          </a:xfrm>
                          <a:custGeom>
                            <a:pathLst>
                              <a:path w="9525" h="441452">
                                <a:moveTo>
                                  <a:pt x="9525" y="0"/>
                                </a:moveTo>
                                <a:lnTo>
                                  <a:pt x="9525" y="441452"/>
                                </a:lnTo>
                                <a:lnTo>
                                  <a:pt x="0" y="4319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050" y="1313942"/>
                            <a:ext cx="4743450" cy="9525"/>
                          </a:xfrm>
                          <a:custGeom>
                            <a:pathLst>
                              <a:path w="4743450" h="9525">
                                <a:moveTo>
                                  <a:pt x="0" y="0"/>
                                </a:moveTo>
                                <a:lnTo>
                                  <a:pt x="4743450" y="0"/>
                                </a:lnTo>
                                <a:lnTo>
                                  <a:pt x="47339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050" y="2571750"/>
                            <a:ext cx="4743450" cy="9525"/>
                          </a:xfrm>
                          <a:custGeom>
                            <a:pathLst>
                              <a:path w="4743450" h="9525">
                                <a:moveTo>
                                  <a:pt x="9525" y="0"/>
                                </a:moveTo>
                                <a:lnTo>
                                  <a:pt x="4733925" y="0"/>
                                </a:lnTo>
                                <a:lnTo>
                                  <a:pt x="4743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050" y="1313942"/>
                            <a:ext cx="9525" cy="1267333"/>
                          </a:xfrm>
                          <a:custGeom>
                            <a:pathLst>
                              <a:path w="9525" h="1267333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257808"/>
                                </a:lnTo>
                                <a:lnTo>
                                  <a:pt x="0" y="1267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52975" y="1313942"/>
                            <a:ext cx="9525" cy="1267333"/>
                          </a:xfrm>
                          <a:custGeom>
                            <a:pathLst>
                              <a:path w="9525" h="1267333">
                                <a:moveTo>
                                  <a:pt x="9525" y="0"/>
                                </a:moveTo>
                                <a:lnTo>
                                  <a:pt x="9525" y="1267333"/>
                                </a:lnTo>
                                <a:lnTo>
                                  <a:pt x="0" y="125780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116492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1FC2ED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w w:val="129"/>
                                  <w:sz w:val="18"/>
                                </w:rPr>
                                <w:t xml:space="preserve">REQUISITANTE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76300" y="0"/>
                            <a:ext cx="42109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127E81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105"/>
                                  <w:sz w:val="18"/>
                                </w:rPr>
                                <w:t xml:space="preserve"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100" y="441579"/>
                            <a:ext cx="45985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04F235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101"/>
                                  <w:sz w:val="18"/>
                                </w:rPr>
                                <w:t xml:space="preserve">Órgão: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100" y="1020699"/>
                            <a:ext cx="31163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DC69EE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97"/>
                                  <w:sz w:val="18"/>
                                </w:rPr>
                                <w:t xml:space="preserve">Setor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97"/>
                                  <w:sz w:val="18"/>
                                </w:rPr>
                                <w:t xml:space="preserve">Requisitante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97"/>
                                  <w:sz w:val="18"/>
                                </w:rPr>
                                <w:t xml:space="preserve">(Unidade/Setor/Departamento):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100" y="1471676"/>
                            <a:ext cx="172480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1C4FCE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98"/>
                                  <w:sz w:val="18"/>
                                </w:rPr>
                                <w:t xml:space="preserve">Responsável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98"/>
                                  <w:sz w:val="18"/>
                                </w:rPr>
                                <w:t xml:space="preserve">pela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98"/>
                                  <w:sz w:val="18"/>
                                </w:rPr>
                                <w:t xml:space="preserve">demanda: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8100" y="1747012"/>
                            <a:ext cx="63224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621AE6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101"/>
                                  <w:sz w:val="18"/>
                                </w:rPr>
                                <w:t xml:space="preserve">Matricula: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8100" y="2022221"/>
                            <a:ext cx="45514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ED34C8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108"/>
                                  <w:sz w:val="18"/>
                                </w:rPr>
                                <w:t xml:space="preserve"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8100" y="2297558"/>
                            <a:ext cx="796884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2193FB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102"/>
                                  <w:sz w:val="18"/>
                                </w:rPr>
                                <w:t xml:space="preserve">Telefone: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02"/>
                                  <w:sz w:val="18"/>
                                </w:rPr>
                                <w:t xml:space="preserve">(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4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02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2BBD1DA7">
              <v:group id="Group 5090" style="width:376.5pt;height:204.75pt;mso-position-horizontal-relative:char;mso-position-vertical-relative:line" coordsize="47815,26003">
                <v:shape id="Shape 16" style="position:absolute;width:47815;height:95;left:0;top:2647;" coordsize="4781550,9525" path="m0,0l4781550,0l4772025,9525l9525,9525l0,0x">
                  <v:stroke on="false" weight="0pt" color="#000000" opacity="0" miterlimit="10" joinstyle="miter" endcap="square"/>
                  <v:fill on="true" color="#000000"/>
                </v:shape>
                <v:shape id="Shape 17" style="position:absolute;width:47815;height:95;left:0;top:25908;" coordsize="4781550,9525" path="m9525,0l4772025,0l4781550,9525l0,9525l9525,0x">
                  <v:stroke on="false" weight="0pt" color="#000000" opacity="0" miterlimit="10" joinstyle="miter" endcap="square"/>
                  <v:fill on="true" color="#000000"/>
                </v:shape>
                <v:shape id="Shape 18" style="position:absolute;width:95;height:23355;left:0;top:2647;" coordsize="9525,2335530" path="m0,0l9525,9525l9525,2326005l0,2335530l0,0x">
                  <v:stroke on="false" weight="0pt" color="#000000" opacity="0" miterlimit="10" joinstyle="miter" endcap="square"/>
                  <v:fill on="true" color="#000000"/>
                </v:shape>
                <v:shape id="Shape 19" style="position:absolute;width:95;height:23355;left:47720;top:2647;" coordsize="9525,2335530" path="m9525,0l9525,2335530l0,2326005l0,9525l9525,0x">
                  <v:stroke on="false" weight="0pt" color="#000000" opacity="0" miterlimit="10" joinstyle="miter" endcap="square"/>
                  <v:fill on="true" color="#000000"/>
                </v:shape>
                <v:shape id="Shape 20" style="position:absolute;width:47434;height:95;left:190;top:2838;" coordsize="4743450,9525" path="m0,0l4743450,0l4733925,9525l9525,9525l0,0x">
                  <v:stroke on="false" weight="0pt" color="#000000" opacity="0" miterlimit="10" joinstyle="miter" endcap="square"/>
                  <v:fill on="true" color="#000000"/>
                </v:shape>
                <v:shape id="Shape 21" style="position:absolute;width:47434;height:95;left:190;top:8439;" coordsize="4743450,9525" path="m9525,0l4733925,0l4743450,9525l0,9525l9525,0x">
                  <v:stroke on="false" weight="0pt" color="#000000" opacity="0" miterlimit="10" joinstyle="miter" endcap="square"/>
                  <v:fill on="true" color="#000000"/>
                </v:shape>
                <v:shape id="Shape 22" style="position:absolute;width:95;height:5695;left:190;top:2838;" coordsize="9525,569595" path="m0,0l9525,9525l9525,560070l0,569595l0,0x">
                  <v:stroke on="false" weight="0pt" color="#000000" opacity="0" miterlimit="10" joinstyle="miter" endcap="square"/>
                  <v:fill on="true" color="#000000"/>
                </v:shape>
                <v:shape id="Shape 23" style="position:absolute;width:95;height:5695;left:47529;top:2838;" coordsize="9525,569595" path="m9525,0l9525,569595l0,560070l0,9525l9525,0x">
                  <v:stroke on="false" weight="0pt" color="#000000" opacity="0" miterlimit="10" joinstyle="miter" endcap="square"/>
                  <v:fill on="true" color="#000000"/>
                </v:shape>
                <v:shape id="Shape 24" style="position:absolute;width:47434;height:95;left:190;top:8629;" coordsize="4743450,9525" path="m0,0l4743450,0l4733925,9525l9525,9525l0,0x">
                  <v:stroke on="false" weight="0pt" color="#000000" opacity="0" miterlimit="10" joinstyle="miter" endcap="square"/>
                  <v:fill on="true" color="#000000"/>
                </v:shape>
                <v:shape id="Shape 25" style="position:absolute;width:47434;height:95;left:190;top:12948;" coordsize="4743450,9525" path="m9525,0l4733925,0l4743450,9525l0,9525l9525,0x">
                  <v:stroke on="false" weight="0pt" color="#000000" opacity="0" miterlimit="10" joinstyle="miter" endcap="square"/>
                  <v:fill on="true" color="#000000"/>
                </v:shape>
                <v:shape id="Shape 26" style="position:absolute;width:95;height:4414;left:190;top:8629;" coordsize="9525,441452" path="m0,0l9525,9525l9525,431927l0,441452l0,0x">
                  <v:stroke on="false" weight="0pt" color="#000000" opacity="0" miterlimit="10" joinstyle="miter" endcap="square"/>
                  <v:fill on="true" color="#000000"/>
                </v:shape>
                <v:shape id="Shape 27" style="position:absolute;width:95;height:4414;left:47529;top:8629;" coordsize="9525,441452" path="m9525,0l9525,441452l0,431927l0,9525l9525,0x">
                  <v:stroke on="false" weight="0pt" color="#000000" opacity="0" miterlimit="10" joinstyle="miter" endcap="square"/>
                  <v:fill on="true" color="#000000"/>
                </v:shape>
                <v:shape id="Shape 28" style="position:absolute;width:47434;height:95;left:190;top:13139;" coordsize="4743450,9525" path="m0,0l4743450,0l4733925,9525l9525,9525l0,0x">
                  <v:stroke on="false" weight="0pt" color="#000000" opacity="0" miterlimit="10" joinstyle="miter" endcap="square"/>
                  <v:fill on="true" color="#000000"/>
                </v:shape>
                <v:shape id="Shape 29" style="position:absolute;width:47434;height:95;left:190;top:25717;" coordsize="4743450,9525" path="m9525,0l4733925,0l4743450,9525l0,9525l9525,0x">
                  <v:stroke on="false" weight="0pt" color="#000000" opacity="0" miterlimit="10" joinstyle="miter" endcap="square"/>
                  <v:fill on="true" color="#000000"/>
                </v:shape>
                <v:shape id="Shape 30" style="position:absolute;width:95;height:12673;left:190;top:13139;" coordsize="9525,1267333" path="m0,0l9525,9525l9525,1257808l0,1267333l0,0x">
                  <v:stroke on="false" weight="0pt" color="#000000" opacity="0" miterlimit="10" joinstyle="miter" endcap="square"/>
                  <v:fill on="true" color="#000000"/>
                </v:shape>
                <v:shape id="Shape 31" style="position:absolute;width:95;height:12673;left:47529;top:13139;" coordsize="9525,1267333" path="m9525,0l9525,1267333l0,1257808l0,9525l9525,0x">
                  <v:stroke on="false" weight="0pt" color="#000000" opacity="0" miterlimit="10" joinstyle="miter" endcap="square"/>
                  <v:fill on="true" color="#000000"/>
                </v:shape>
                <v:rect id="Rectangle 56" style="position:absolute;width:11649;height:1683;left:0;top:0;" filled="f" stroked="f">
                  <v:textbox inset="0,0,0,0">
                    <w:txbxContent>
                      <w:p w14:paraId="3C3DB18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w w:val="129"/>
                            <w:sz w:val="18"/>
                          </w:rPr>
                          <w:t xml:space="preserve">REQUISITANTE</w:t>
                        </w:r>
                      </w:p>
                    </w:txbxContent>
                  </v:textbox>
                </v:rect>
                <v:rect id="Rectangle 57" style="position:absolute;width:421;height:1683;left:8763;top:0;" filled="f" stroked="f">
                  <v:textbox inset="0,0,0,0">
                    <w:txbxContent>
                      <w:p w14:paraId="67A8245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w w:val="105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8" style="position:absolute;width:4598;height:1683;left:381;top:4415;" filled="f" stroked="f">
                  <v:textbox inset="0,0,0,0">
                    <w:txbxContent>
                      <w:p w14:paraId="4C57B6F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w w:val="101"/>
                            <w:sz w:val="18"/>
                          </w:rPr>
                          <w:t xml:space="preserve">Órgão: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31163;height:1683;left:381;top:10206;" filled="f" stroked="f">
                  <v:textbox inset="0,0,0,0">
                    <w:txbxContent>
                      <w:p w14:paraId="739ADDA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w w:val="97"/>
                            <w:sz w:val="18"/>
                          </w:rPr>
                          <w:t xml:space="preserve">Setor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97"/>
                            <w:sz w:val="18"/>
                          </w:rPr>
                          <w:t xml:space="preserve">Requisitante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97"/>
                            <w:sz w:val="18"/>
                          </w:rPr>
                          <w:t xml:space="preserve">(Unidade/Setor/Departamento):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9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17248;height:1683;left:381;top:14716;" filled="f" stroked="f">
                  <v:textbox inset="0,0,0,0">
                    <w:txbxContent>
                      <w:p w14:paraId="6752B32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w w:val="98"/>
                            <w:sz w:val="18"/>
                          </w:rPr>
                          <w:t xml:space="preserve">Responsável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98"/>
                            <w:sz w:val="18"/>
                          </w:rPr>
                          <w:t xml:space="preserve">pela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98"/>
                            <w:sz w:val="18"/>
                          </w:rPr>
                          <w:t xml:space="preserve">demanda: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9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6322;height:1683;left:381;top:17470;" filled="f" stroked="f">
                  <v:textbox inset="0,0,0,0">
                    <w:txbxContent>
                      <w:p w14:paraId="7EAAEFD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w w:val="101"/>
                            <w:sz w:val="18"/>
                          </w:rPr>
                          <w:t xml:space="preserve">Matricula:</w:t>
                        </w:r>
                      </w:p>
                    </w:txbxContent>
                  </v:textbox>
                </v:rect>
                <v:rect id="Rectangle 62" style="position:absolute;width:4551;height:1683;left:381;top:20222;" filled="f" stroked="f">
                  <v:textbox inset="0,0,0,0">
                    <w:txbxContent>
                      <w:p w14:paraId="35EA302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w w:val="108"/>
                            <w:sz w:val="18"/>
                          </w:rPr>
                          <w:t xml:space="preserve">E-mail:</w:t>
                        </w:r>
                      </w:p>
                    </w:txbxContent>
                  </v:textbox>
                </v:rect>
                <v:rect id="Rectangle 63" style="position:absolute;width:7968;height:1683;left:381;top:22975;" filled="f" stroked="f">
                  <v:textbox inset="0,0,0,0">
                    <w:txbxContent>
                      <w:p w14:paraId="4EABD53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w w:val="102"/>
                            <w:sz w:val="18"/>
                          </w:rPr>
                          <w:t xml:space="preserve">Telefone: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02"/>
                            <w:sz w:val="18"/>
                          </w:rPr>
                          <w:t xml:space="preserve">(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02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xmlns:wp14="http://schemas.microsoft.com/office/word/2010/wordml" w14:paraId="29D6B04F" wp14:textId="77777777">
      <w:pPr>
        <w:spacing w:before="0" w:after="201" w:line="259" w:lineRule="auto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65AE44E3" wp14:textId="77777777">
      <w:pPr>
        <w:spacing w:before="0" w:after="196" w:line="259" w:lineRule="auto"/>
        <w:ind w:left="40" w:hanging="10"/>
      </w:pPr>
      <w:r>
        <w:rPr>
          <w:rFonts w:ascii="Calibri" w:hAnsi="Calibri" w:eastAsia="Calibri" w:cs="Calibri"/>
          <w:b w:val="1"/>
          <w:sz w:val="18"/>
        </w:rPr>
        <w:t xml:space="preserve">DATA PRETENDIDA PARA A CONCLUSÃO DA CONTRATAÇÃO:</w:t>
      </w:r>
    </w:p>
    <w:p xmlns:wp14="http://schemas.microsoft.com/office/word/2010/wordml" w14:paraId="11BCDE47" wp14:textId="77777777">
      <w:pPr>
        <w:spacing w:before="0" w:after="400" w:line="262" w:lineRule="auto"/>
        <w:ind w:left="-5" w:hanging="10"/>
      </w:pPr>
      <w:r>
        <w:rPr>
          <w:rFonts w:ascii="Calibri" w:hAnsi="Calibri" w:eastAsia="Calibri" w:cs="Calibri"/>
          <w:sz w:val="18"/>
        </w:rPr>
        <w:t xml:space="preserve">-----/----/-------</w:t>
      </w:r>
    </w:p>
    <w:p xmlns:wp14="http://schemas.microsoft.com/office/word/2010/wordml" w14:paraId="3DBDA863" wp14:textId="77777777">
      <w:pPr>
        <w:spacing w:before="0" w:after="196" w:line="259" w:lineRule="auto"/>
        <w:ind w:left="40" w:hanging="10"/>
      </w:pPr>
      <w:r>
        <w:rPr>
          <w:rFonts w:ascii="Calibri" w:hAnsi="Calibri" w:eastAsia="Calibri" w:cs="Calibri"/>
          <w:b w:val="1"/>
          <w:sz w:val="18"/>
        </w:rPr>
        <w:t xml:space="preserve">PREVISÃO DE PRAZO DE EXECUÇÃO, APÓS A CELEBRAÇÃO DO CONTRATO:</w:t>
      </w:r>
    </w:p>
    <w:p xmlns:wp14="http://schemas.microsoft.com/office/word/2010/wordml" w14:paraId="0A6959E7" wp14:textId="77777777">
      <w:pPr>
        <w:spacing w:before="0" w:after="402" w:line="259" w:lineRule="auto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2B402259" wp14:textId="77777777">
      <w:pPr>
        <w:spacing w:before="0" w:after="196" w:line="259" w:lineRule="auto"/>
        <w:ind w:left="40" w:hanging="10"/>
      </w:pPr>
      <w:r>
        <w:rPr>
          <w:rFonts w:ascii="Calibri" w:hAnsi="Calibri" w:eastAsia="Calibri" w:cs="Calibri"/>
          <w:b w:val="1"/>
          <w:sz w:val="18"/>
        </w:rPr>
        <w:t xml:space="preserve">GRAU DE PRIORIDADE DA CONTRATAÇÃO:</w:t>
      </w:r>
    </w:p>
    <w:p xmlns:wp14="http://schemas.microsoft.com/office/word/2010/wordml" w:rsidP="371FAD92" w14:paraId="5EC7DE86" wp14:textId="19C16E4A">
      <w:pPr>
        <w:spacing w:before="0" w:after="196" w:line="259" w:lineRule="auto"/>
        <w:ind w:left="-5" w:hanging="10"/>
        <w:rPr>
          <w:rFonts w:ascii="Calibri" w:hAnsi="Calibri" w:eastAsia="Calibri" w:cs="Calibri"/>
          <w:color w:val="E74C3C"/>
          <w:sz w:val="18"/>
          <w:szCs w:val="18"/>
          <w:lang w:val="en-US"/>
        </w:rPr>
      </w:pPr>
      <w:r w:rsidRPr="371FAD92" w:rsidR="371FAD92">
        <w:rPr>
          <w:rFonts w:ascii="Calibri" w:hAnsi="Calibri" w:eastAsia="Calibri" w:cs="Calibri"/>
          <w:color w:val="E74C3C"/>
          <w:sz w:val="18"/>
          <w:szCs w:val="18"/>
          <w:lang w:val="en-US"/>
        </w:rPr>
        <w:t>Baixa</w:t>
      </w:r>
      <w:r w:rsidRPr="371FAD92" w:rsidR="371FAD92">
        <w:rPr>
          <w:rFonts w:ascii="Calibri" w:hAnsi="Calibri" w:eastAsia="Calibri" w:cs="Calibri"/>
          <w:color w:val="E74C3C"/>
          <w:sz w:val="18"/>
          <w:szCs w:val="18"/>
          <w:lang w:val="en-US"/>
        </w:rPr>
        <w:t xml:space="preserve"> </w:t>
      </w:r>
      <w:r w:rsidRPr="371FAD92" w:rsidR="371FAD92">
        <w:rPr>
          <w:rFonts w:ascii="Calibri" w:hAnsi="Calibri" w:eastAsia="Calibri" w:cs="Calibri"/>
          <w:b w:val="1"/>
          <w:bCs w:val="1"/>
          <w:i w:val="1"/>
          <w:iCs w:val="1"/>
          <w:color w:val="E74C3C"/>
          <w:sz w:val="18"/>
          <w:szCs w:val="18"/>
          <w:u w:val="single"/>
          <w:lang w:val="en-US"/>
        </w:rPr>
        <w:t xml:space="preserve">OU </w:t>
      </w:r>
      <w:r w:rsidRPr="371FAD92" w:rsidR="371FAD92">
        <w:rPr>
          <w:rFonts w:ascii="Calibri" w:hAnsi="Calibri" w:eastAsia="Calibri" w:cs="Calibri"/>
          <w:color w:val="E74C3C"/>
          <w:sz w:val="18"/>
          <w:szCs w:val="18"/>
          <w:lang w:val="en-US"/>
        </w:rPr>
        <w:t>Média</w:t>
      </w:r>
      <w:r w:rsidRPr="371FAD92" w:rsidR="371FAD92">
        <w:rPr>
          <w:rFonts w:ascii="Calibri" w:hAnsi="Calibri" w:eastAsia="Calibri" w:cs="Calibri"/>
          <w:color w:val="E74C3C"/>
          <w:sz w:val="18"/>
          <w:szCs w:val="18"/>
          <w:lang w:val="en-US"/>
        </w:rPr>
        <w:t xml:space="preserve"> </w:t>
      </w:r>
      <w:r w:rsidRPr="371FAD92" w:rsidR="371FAD92">
        <w:rPr>
          <w:rFonts w:ascii="Calibri" w:hAnsi="Calibri" w:eastAsia="Calibri" w:cs="Calibri"/>
          <w:b w:val="1"/>
          <w:bCs w:val="1"/>
          <w:i w:val="1"/>
          <w:iCs w:val="1"/>
          <w:color w:val="E74C3C"/>
          <w:sz w:val="18"/>
          <w:szCs w:val="18"/>
          <w:u w:val="single"/>
          <w:lang w:val="en-US"/>
        </w:rPr>
        <w:t xml:space="preserve">Ou Alta. </w:t>
      </w:r>
    </w:p>
    <w:p xmlns:wp14="http://schemas.microsoft.com/office/word/2010/wordml" w14:paraId="787865A7" wp14:textId="77777777">
      <w:pPr>
        <w:pStyle w:val="heading1"/>
        <w:spacing w:before="0" w:after="302" w:line="265" w:lineRule="auto"/>
        <w:ind w:left="-5"/>
      </w:pPr>
      <w:r w:rsidRPr="46FDAB2C" w:rsidR="46FDAB2C">
        <w:rPr>
          <w:lang w:val="en-US"/>
        </w:rPr>
        <w:t>1. Descrição sucinta do objeto</w:t>
      </w:r>
    </w:p>
    <w:p w:rsidR="371FAD92" w:rsidP="371FAD92" w:rsidRDefault="371FAD92" w14:paraId="40C4D3E8" w14:textId="00A29ACE">
      <w:pPr>
        <w:pStyle w:val="normal"/>
        <w:suppressLineNumbers w:val="0"/>
        <w:bidi w:val="0"/>
        <w:spacing w:before="0" w:beforeAutospacing="off" w:after="0" w:afterAutospacing="off" w:line="262" w:lineRule="auto"/>
        <w:ind w:left="-5" w:right="0" w:hanging="10"/>
        <w:jc w:val="left"/>
        <w:rPr>
          <w:rFonts w:ascii="Calibri" w:hAnsi="Calibri" w:eastAsia="Calibri" w:cs="Calibri"/>
          <w:sz w:val="18"/>
          <w:szCs w:val="18"/>
          <w:lang w:val="en-US"/>
        </w:rPr>
      </w:pP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1.1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Solicitação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 de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contratação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 de...........................................................,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nos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termos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 da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tabela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abaixo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,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conforme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 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>condirir</w:t>
      </w:r>
      <w:r w:rsidRPr="371FAD92" w:rsidR="371FAD92">
        <w:rPr>
          <w:rFonts w:ascii="Calibri" w:hAnsi="Calibri" w:eastAsia="Calibri" w:cs="Calibri"/>
          <w:sz w:val="18"/>
          <w:szCs w:val="18"/>
          <w:lang w:val="en-US"/>
        </w:rPr>
        <w:t xml:space="preserve"> tabe</w:t>
      </w:r>
    </w:p>
    <w:p xmlns:wp14="http://schemas.microsoft.com/office/word/2010/wordml" w14:paraId="0A37501D" wp14:textId="77777777">
      <w:pPr>
        <w:spacing w:before="0" w:after="218" w:line="259" w:lineRule="auto"/>
        <w:ind w:left="-6" w:right="-163"/>
      </w:pPr>
      <w:r>
        <w:drawing>
          <wp:inline xmlns:wp14="http://schemas.microsoft.com/office/word/2010/wordprocessingDrawing" distT="0" distB="0" distL="0" distR="0" wp14:anchorId="6D9367FF" wp14:editId="7777777">
            <wp:extent cx="5974081" cy="2855976"/>
            <wp:effectExtent l="0" t="0" r="0" b="0"/>
            <wp:docPr id="7496" name="Picture 749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96" name="Picture 74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4081" cy="285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100C5B58" wp14:textId="77777777">
      <w:pPr>
        <w:spacing w:before="0" w:after="196" w:line="259" w:lineRule="auto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2472E327" wp14:textId="77777777">
      <w:pPr>
        <w:spacing w:before="0" w:after="195" w:line="262" w:lineRule="auto"/>
        <w:ind w:left="-5" w:hanging="10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 xml:space="preserve">1.2 O objeto desta contratação não se enquadra como sendo de bem de luxo, conforme Decreto nº 67.985, de 27 de setembro de </w:t>
      </w: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2023.</w:t>
      </w:r>
    </w:p>
    <w:p xmlns:wp14="http://schemas.microsoft.com/office/word/2010/wordml" w14:paraId="12F40E89" wp14:textId="77777777">
      <w:pPr>
        <w:spacing w:before="0" w:after="726" w:line="259" w:lineRule="auto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503077CD" wp14:textId="77777777">
      <w:pPr>
        <w:numPr>
          <w:ilvl w:val="0"/>
          <w:numId w:val="1"/>
        </w:numPr>
        <w:spacing w:before="0" w:after="502" w:line="265" w:lineRule="auto"/>
        <w:ind w:left="270" w:hanging="270"/>
        <w:rPr/>
      </w:pPr>
      <w:r w:rsidRPr="46FDAB2C" w:rsidR="46FDAB2C">
        <w:rPr>
          <w:rFonts w:ascii="Calibri" w:hAnsi="Calibri" w:eastAsia="Calibri" w:cs="Calibri"/>
          <w:b w:val="1"/>
          <w:bCs w:val="1"/>
          <w:sz w:val="27"/>
          <w:szCs w:val="27"/>
          <w:lang w:val="en-US"/>
        </w:rPr>
        <w:t>Justificativa da necessidade</w:t>
      </w:r>
    </w:p>
    <w:p xmlns:wp14="http://schemas.microsoft.com/office/word/2010/wordml" w14:paraId="34112D40" wp14:textId="77777777">
      <w:pPr>
        <w:spacing w:before="0" w:after="925" w:line="262" w:lineRule="auto"/>
        <w:ind w:left="-5" w:hanging="10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2.1. A contratação em questão se faz necessária para...</w:t>
      </w:r>
    </w:p>
    <w:p xmlns:wp14="http://schemas.microsoft.com/office/word/2010/wordml" w14:paraId="18365FC8" wp14:textId="77777777">
      <w:pPr>
        <w:pStyle w:val="heading1"/>
        <w:spacing w:before="0" w:after="302" w:line="265" w:lineRule="auto"/>
        <w:ind w:left="-5"/>
      </w:pPr>
      <w:r w:rsidRPr="46FDAB2C" w:rsidR="46FDAB2C">
        <w:rPr>
          <w:lang w:val="en-US"/>
        </w:rPr>
        <w:t>3. Estimativa de quantidade e valores</w:t>
      </w:r>
    </w:p>
    <w:p xmlns:wp14="http://schemas.microsoft.com/office/word/2010/wordml" w14:paraId="1BE26BE6" wp14:textId="77777777">
      <w:pPr>
        <w:spacing w:before="0" w:after="195" w:line="262" w:lineRule="auto"/>
        <w:ind w:left="-5" w:hanging="10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 xml:space="preserve">3.1. A estimativa de quantidades e valores da contratação está prevista no campo 1. Descrição sucinta do objeto, cujo valor </w:t>
      </w:r>
      <w:r w:rsidRPr="46FDAB2C" w:rsidR="46FDAB2C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 xml:space="preserve">total </w:t>
      </w: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estimado é de R$..............................................( .................. reais) para o exercício de 20...</w:t>
      </w:r>
    </w:p>
    <w:p xmlns:wp14="http://schemas.microsoft.com/office/word/2010/wordml" w14:paraId="02614873" wp14:textId="77777777">
      <w:pPr>
        <w:spacing w:before="0" w:after="726" w:line="259" w:lineRule="auto"/>
      </w:pPr>
      <w:r>
        <w:rPr>
          <w:rFonts w:ascii="Calibri" w:hAnsi="Calibri" w:eastAsia="Calibri" w:cs="Calibri"/>
          <w:color w:val="ffffff"/>
          <w:sz w:val="18"/>
        </w:rPr>
        <w:t xml:space="preserve">.</w:t>
      </w:r>
    </w:p>
    <w:p xmlns:wp14="http://schemas.microsoft.com/office/word/2010/wordml" w14:paraId="0CDB7F3C" wp14:textId="77777777">
      <w:pPr>
        <w:pStyle w:val="heading1"/>
        <w:spacing w:before="0" w:after="302" w:line="265" w:lineRule="auto"/>
        <w:ind w:left="-5"/>
      </w:pPr>
      <w:r w:rsidRPr="46FDAB2C" w:rsidR="46FDAB2C">
        <w:rPr>
          <w:lang w:val="en-US"/>
        </w:rPr>
        <w:t>4. Vinculação ou dependência com outro DFD</w:t>
      </w:r>
    </w:p>
    <w:p xmlns:wp14="http://schemas.microsoft.com/office/word/2010/wordml" w14:paraId="5AFB79EC" wp14:textId="77777777">
      <w:pPr>
        <w:spacing w:before="0" w:after="196" w:line="259" w:lineRule="auto"/>
        <w:ind w:left="-5" w:hanging="10"/>
      </w:pPr>
      <w:r w:rsidRPr="46FDAB2C" w:rsidR="46FDAB2C">
        <w:rPr>
          <w:rFonts w:ascii="Calibri" w:hAnsi="Calibri" w:eastAsia="Calibri" w:cs="Calibri"/>
          <w:color w:val="E74C3C"/>
          <w:sz w:val="18"/>
          <w:szCs w:val="18"/>
          <w:lang w:val="en-US"/>
        </w:rPr>
        <w:t>4.1. A execução deste DFD não tem dependência prévia com execução de outro DFD.</w:t>
      </w:r>
    </w:p>
    <w:p xmlns:wp14="http://schemas.microsoft.com/office/word/2010/wordml" w14:paraId="62498CC2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i w:val="1"/>
          <w:color w:val="e74c3c"/>
          <w:sz w:val="18"/>
          <w:u w:val="single" w:color="000000"/>
        </w:rPr>
        <w:t xml:space="preserve">OU</w:t>
      </w:r>
    </w:p>
    <w:p xmlns:wp14="http://schemas.microsoft.com/office/word/2010/wordml" w14:paraId="504F42A7" wp14:textId="77777777">
      <w:pPr>
        <w:spacing w:before="0" w:after="196" w:line="259" w:lineRule="auto"/>
        <w:ind w:left="-5" w:hanging="10"/>
      </w:pPr>
      <w:r w:rsidRPr="46FDAB2C" w:rsidR="46FDAB2C">
        <w:rPr>
          <w:rFonts w:ascii="Calibri" w:hAnsi="Calibri" w:eastAsia="Calibri" w:cs="Calibri"/>
          <w:color w:val="E74C3C"/>
          <w:sz w:val="18"/>
          <w:szCs w:val="18"/>
          <w:lang w:val="en-US"/>
        </w:rPr>
        <w:t>4.1. A execução deste DFD tem dependência prévia com a execução do objeto do DFD XXXXXX, tendo em vista....</w:t>
      </w:r>
    </w:p>
    <w:p xmlns:wp14="http://schemas.microsoft.com/office/word/2010/wordml" w14:paraId="608DEACE" wp14:textId="77777777">
      <w:pPr>
        <w:spacing w:before="0" w:after="675" w:line="259" w:lineRule="auto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4FC07663" wp14:textId="77777777">
      <w:pPr>
        <w:spacing w:before="0" w:after="83" w:line="262" w:lineRule="auto"/>
        <w:ind w:left="-5" w:hanging="10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 xml:space="preserve">Todas as assinaturas eletrônicas seguem o horário oficial de Brasília e fundamentam-se no §3º do Art. 4º do </w:t>
      </w:r>
      <w:hyperlink r:id="R1fda1458b06a427b">
        <w:r w:rsidRPr="46FDAB2C" w:rsidR="46FDAB2C">
          <w:rPr>
            <w:rFonts w:ascii="Calibri" w:hAnsi="Calibri" w:eastAsia="Calibri" w:cs="Calibri"/>
            <w:color w:val="0000FF"/>
            <w:sz w:val="18"/>
            <w:szCs w:val="18"/>
            <w:u w:val="single"/>
            <w:lang w:val="en-US"/>
          </w:rPr>
          <w:t xml:space="preserve">Decreto nº 10.543, </w:t>
        </w:r>
      </w:hyperlink>
      <w:hyperlink r:id="R3503e87d546f4b39">
        <w:r w:rsidRPr="46FDAB2C" w:rsidR="46FDAB2C">
          <w:rPr>
            <w:rFonts w:ascii="Calibri" w:hAnsi="Calibri" w:eastAsia="Calibri" w:cs="Calibri"/>
            <w:color w:val="0000FF"/>
            <w:sz w:val="18"/>
            <w:szCs w:val="18"/>
            <w:u w:val="single"/>
            <w:lang w:val="en-US"/>
          </w:rPr>
          <w:t>de 13 de novembro de 2020</w:t>
        </w:r>
      </w:hyperlink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.</w:t>
      </w:r>
    </w:p>
    <w:p xmlns:wp14="http://schemas.microsoft.com/office/word/2010/wordml" w14:paraId="3D7948F6" wp14:textId="77777777">
      <w:pPr>
        <w:spacing w:before="0" w:after="57" w:line="256" w:lineRule="auto"/>
        <w:ind w:left="169" w:right="159" w:hanging="10"/>
        <w:jc w:val="center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Despacho: Em conformidade com a legislação que rege o tema, encaminhe-se à autoridade competente para análise de conveniência e oportunidade para a contratação e demais providências cabíveis.</w:t>
      </w:r>
    </w:p>
    <w:p xmlns:wp14="http://schemas.microsoft.com/office/word/2010/wordml" w14:paraId="2BAC6FC9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156A6281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20876B09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10146664" wp14:textId="77777777">
      <w:pPr>
        <w:spacing w:before="0" w:after="95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2E908B8F" wp14:textId="77777777">
      <w:pPr>
        <w:pStyle w:val="heading2"/>
        <w:spacing w:before="0" w:after="18" w:line="259" w:lineRule="auto"/>
      </w:pPr>
      <w:r>
        <w:rPr/>
        <w:t xml:space="preserve">DIEGO CESAR SANTANA MENDES</w:t>
      </w:r>
    </w:p>
    <w:p xmlns:wp14="http://schemas.microsoft.com/office/word/2010/wordml" w14:paraId="3D20BA61" wp14:textId="77777777">
      <w:pPr>
        <w:spacing w:before="0" w:after="57" w:line="256" w:lineRule="auto"/>
        <w:ind w:left="169" w:hanging="10"/>
        <w:jc w:val="center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Requisitante</w:t>
      </w:r>
    </w:p>
    <w:p xmlns:wp14="http://schemas.microsoft.com/office/word/2010/wordml" w14:paraId="5B68B9CD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1B7172F4" wp14:textId="77777777">
      <w:pPr>
        <w:spacing w:before="0" w:after="11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193C6052" wp14:textId="77777777">
      <w:pPr>
        <w:spacing w:before="0" w:after="52" w:line="262" w:lineRule="auto"/>
        <w:ind w:left="1421" w:hanging="10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Despacho: Autorizo a contratação, encaminhe ao setor de contratações, conforme proposto.</w:t>
      </w:r>
    </w:p>
    <w:p xmlns:wp14="http://schemas.microsoft.com/office/word/2010/wordml" w14:paraId="325CE300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25DD3341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23DD831B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28CE8CB7" wp14:textId="77777777">
      <w:pPr>
        <w:spacing w:before="0" w:after="95" w:line="259" w:lineRule="auto"/>
        <w:ind w:left="159"/>
        <w:jc w:val="center"/>
      </w:pPr>
      <w:r w:rsidRPr="371FAD92" w:rsidR="371FAD92">
        <w:rPr>
          <w:rFonts w:ascii="Calibri" w:hAnsi="Calibri" w:eastAsia="Calibri" w:cs="Calibri"/>
          <w:sz w:val="18"/>
          <w:szCs w:val="18"/>
        </w:rPr>
        <w:t xml:space="preserve"> </w:t>
      </w:r>
    </w:p>
    <w:p w:rsidR="371FAD92" w:rsidP="371FAD92" w:rsidRDefault="371FAD92" w14:paraId="476509AE" w14:textId="7E137727">
      <w:pPr>
        <w:spacing w:before="0" w:after="57" w:line="256" w:lineRule="auto"/>
        <w:ind w:left="169" w:right="1" w:hanging="10"/>
        <w:jc w:val="center"/>
        <w:rPr>
          <w:rFonts w:ascii="Calibri" w:hAnsi="Calibri" w:eastAsia="Calibri" w:cs="Calibri"/>
          <w:sz w:val="18"/>
          <w:szCs w:val="18"/>
          <w:lang w:val="en-US"/>
        </w:rPr>
      </w:pPr>
    </w:p>
    <w:p xmlns:wp14="http://schemas.microsoft.com/office/word/2010/wordml" w14:paraId="2EE63D28" wp14:textId="77777777">
      <w:pPr>
        <w:spacing w:before="0" w:after="57" w:line="256" w:lineRule="auto"/>
        <w:ind w:left="169" w:right="1" w:hanging="10"/>
        <w:jc w:val="center"/>
      </w:pPr>
      <w:r w:rsidRPr="46FDAB2C" w:rsidR="46FDAB2C">
        <w:rPr>
          <w:rFonts w:ascii="Calibri" w:hAnsi="Calibri" w:eastAsia="Calibri" w:cs="Calibri"/>
          <w:sz w:val="18"/>
          <w:szCs w:val="18"/>
          <w:lang w:val="en-US"/>
        </w:rPr>
        <w:t>Autoridade competente</w:t>
      </w:r>
    </w:p>
    <w:p xmlns:wp14="http://schemas.microsoft.com/office/word/2010/wordml" w14:paraId="1895D3B7" wp14:textId="77777777">
      <w:pPr>
        <w:spacing w:before="0" w:after="54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p xmlns:wp14="http://schemas.microsoft.com/office/word/2010/wordml" w14:paraId="7FDE0BDC" wp14:textId="77777777">
      <w:pPr>
        <w:spacing w:before="0" w:after="0" w:line="259" w:lineRule="auto"/>
        <w:ind w:left="159"/>
        <w:jc w:val="center"/>
      </w:pPr>
      <w:r>
        <w:rPr>
          <w:rFonts w:ascii="Calibri" w:hAnsi="Calibri" w:eastAsia="Calibri" w:cs="Calibri"/>
          <w:sz w:val="18"/>
        </w:rPr>
        <w:t xml:space="preserve"> </w:t>
      </w:r>
    </w:p>
    <w:sectPr>
      <w:headerReference w:type="even" r:id="rId5"/>
      <w:headerReference w:type="default" r:id="rId3"/>
      <w:headerReference w:type="first" r:id="rId1"/>
      <w:footerReference w:type="even" r:id="rId6"/>
      <w:footerReference w:type="default" r:id="rId4"/>
      <w:footerReference w:type="first" r:id="rId2"/>
      <w:pgSz w:w="11906" w:h="16838" w:orient="portrait"/>
      <w:pgMar w:top="1296" w:right="1413" w:bottom="1201" w:left="1254" w:header="470" w:footer="346"/>
      <w:pgNumType w:fmt="decimal"/>
      <w:cols/>
    </w:sectPr>
  </w:body>
</w:document>
</file>

<file path=word/footer1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46E069E8" wp14:textId="77777777">
    <w:pPr>
      <w:spacing w:before="0" w:after="38" w:line="259" w:lineRule="auto"/>
      <w:ind w:left="-120"/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>Câmara Nacional de Modelos de Licitações e Contratos da Consultoria-Geral da União</w:t>
    </w:r>
  </w:p>
  <w:p xmlns:wp14="http://schemas.microsoft.com/office/word/2010/wordml" w:rsidP="46FDAB2C" w14:paraId="259E4CB2" wp14:textId="77777777">
    <w:pPr>
      <w:tabs>
        <w:tab w:val="right" w:pos="9518"/>
      </w:tabs>
      <w:spacing w:before="0" w:after="0" w:line="259" w:lineRule="auto"/>
      <w:ind w:left="-120" w:right="-279"/>
      <w:rPr>
        <w:lang w:val="en-US"/>
      </w:rPr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Documento de Formalização de Demanda - Atualização: maio/2023 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begin"/>
    </w:r>
    <w:r>
      <w:instrText xml:space="preserve"> PAGE   \* MERGEFORMAT </w:instrText>
    </w:r>
    <w:r>
      <w:fldChar w:fldCharType="separate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>1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end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 xml:space="preserve"> de 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begin"/>
    </w:r>
    <w:r>
      <w:instrText xml:space="preserve"> NUMPAGES   \* MERGEFORMAT </w:instrText>
    </w:r>
    <w:r>
      <w:fldChar w:fldCharType="separate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>3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end"/>
    </w:r>
  </w:p>
  <w:p xmlns:wp14="http://schemas.microsoft.com/office/word/2010/wordml" w14:paraId="5BC9FE75" wp14:textId="77777777">
    <w:pPr>
      <w:spacing w:before="0" w:after="0" w:line="259" w:lineRule="auto"/>
      <w:ind w:left="-120"/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>Aprovado pela Secretaria de Gestão e Inovação</w:t>
    </w:r>
  </w:p>
</w:ftr>
</file>

<file path=word/footer2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:rsidP="46FDAB2C" w14:paraId="25C17400" wp14:textId="77777777">
    <w:pPr>
      <w:spacing w:before="0" w:after="38" w:line="259" w:lineRule="auto"/>
      <w:ind w:left="-120"/>
      <w:rPr>
        <w:rFonts w:ascii="Calibri" w:hAnsi="Calibri" w:eastAsia="Calibri" w:cs="Calibri"/>
        <w:sz w:val="12"/>
        <w:szCs w:val="12"/>
        <w:lang w:val="en-US"/>
      </w:rPr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Câmara Nacional de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Modelos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de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Licitações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e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Contratos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da Consultoria-Geral da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União</w:t>
    </w:r>
  </w:p>
  <w:p xmlns:wp14="http://schemas.microsoft.com/office/word/2010/wordml" w:rsidP="46FDAB2C" w14:paraId="0E877BB2" wp14:textId="77777777">
    <w:pPr>
      <w:tabs>
        <w:tab w:val="right" w:pos="9518"/>
      </w:tabs>
      <w:spacing w:before="0" w:after="0" w:line="259" w:lineRule="auto"/>
      <w:ind w:left="-120" w:right="-279"/>
      <w:rPr>
        <w:lang w:val="en-US"/>
      </w:rPr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>Documento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de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Formalização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de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Demanda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-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Atualização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: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maio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/2023 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begin"/>
    </w:r>
    <w:r>
      <w:instrText xml:space="preserve"> PAGE   \* MERGEFORMAT </w:instrText>
    </w:r>
    <w:r>
      <w:fldChar w:fldCharType="separate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>1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end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 xml:space="preserve"> de 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begin"/>
    </w:r>
    <w:r>
      <w:instrText xml:space="preserve"> NUMPAGES   \* MERGEFORMAT </w:instrText>
    </w:r>
    <w:r>
      <w:fldChar w:fldCharType="separate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>3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end"/>
    </w:r>
  </w:p>
  <w:p xmlns:wp14="http://schemas.microsoft.com/office/word/2010/wordml" w:rsidP="46FDAB2C" w14:paraId="0CB8ABA9" wp14:textId="77777777">
    <w:pPr>
      <w:spacing w:before="0" w:after="0" w:line="259" w:lineRule="auto"/>
      <w:ind w:left="-120"/>
      <w:rPr>
        <w:rFonts w:ascii="Calibri" w:hAnsi="Calibri" w:eastAsia="Calibri" w:cs="Calibri"/>
        <w:sz w:val="12"/>
        <w:szCs w:val="12"/>
        <w:lang w:val="en-US"/>
      </w:rPr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>Aprovado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pela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Secretaria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de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Gestão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 e </w:t>
    </w:r>
    <w:r w:rsidRPr="46FDAB2C" w:rsidR="46FDAB2C">
      <w:rPr>
        <w:rFonts w:ascii="Calibri" w:hAnsi="Calibri" w:eastAsia="Calibri" w:cs="Calibri"/>
        <w:sz w:val="12"/>
        <w:szCs w:val="12"/>
        <w:lang w:val="en-US"/>
      </w:rPr>
      <w:t>Inovação</w:t>
    </w:r>
  </w:p>
</w:ftr>
</file>

<file path=word/footer3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18B03F88" wp14:textId="77777777">
    <w:pPr>
      <w:spacing w:before="0" w:after="38" w:line="259" w:lineRule="auto"/>
      <w:ind w:left="-120"/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>Câmara Nacional de Modelos de Licitações e Contratos da Consultoria-Geral da União</w:t>
    </w:r>
  </w:p>
  <w:p xmlns:wp14="http://schemas.microsoft.com/office/word/2010/wordml" w:rsidP="46FDAB2C" w14:paraId="38A27224" wp14:textId="77777777">
    <w:pPr>
      <w:tabs>
        <w:tab w:val="right" w:pos="9518"/>
      </w:tabs>
      <w:spacing w:before="0" w:after="0" w:line="259" w:lineRule="auto"/>
      <w:ind w:left="-120" w:right="-279"/>
      <w:rPr>
        <w:lang w:val="en-US"/>
      </w:rPr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 xml:space="preserve">Documento de Formalização de Demanda - Atualização: maio/2023 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begin"/>
    </w:r>
    <w:r>
      <w:instrText xml:space="preserve"> PAGE   \* MERGEFORMAT </w:instrText>
    </w:r>
    <w:r>
      <w:fldChar w:fldCharType="separate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>1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end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 xml:space="preserve"> de 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begin"/>
    </w:r>
    <w:r>
      <w:instrText xml:space="preserve"> NUMPAGES   \* MERGEFORMAT </w:instrText>
    </w:r>
    <w:r>
      <w:fldChar w:fldCharType="separate"/>
    </w:r>
    <w:r w:rsidRPr="46FDAB2C" w:rsidR="46FDAB2C">
      <w:rPr>
        <w:rFonts w:ascii="Calibri" w:hAnsi="Calibri" w:eastAsia="Calibri" w:cs="Calibri"/>
        <w:sz w:val="18"/>
        <w:szCs w:val="18"/>
        <w:lang w:val="en-US"/>
      </w:rPr>
      <w:t>3</w:t>
    </w:r>
    <w:r w:rsidRPr="46FDAB2C">
      <w:rPr>
        <w:rFonts w:ascii="Calibri" w:hAnsi="Calibri" w:eastAsia="Calibri" w:cs="Calibri"/>
        <w:sz w:val="18"/>
        <w:szCs w:val="18"/>
        <w:lang w:val="en-US"/>
      </w:rPr>
      <w:fldChar w:fldCharType="end"/>
    </w:r>
  </w:p>
  <w:p xmlns:wp14="http://schemas.microsoft.com/office/word/2010/wordml" w14:paraId="33C74BFD" wp14:textId="77777777">
    <w:pPr>
      <w:spacing w:before="0" w:after="0" w:line="259" w:lineRule="auto"/>
      <w:ind w:left="-120"/>
    </w:pPr>
    <w:r w:rsidRPr="46FDAB2C" w:rsidR="46FDAB2C">
      <w:rPr>
        <w:rFonts w:ascii="Calibri" w:hAnsi="Calibri" w:eastAsia="Calibri" w:cs="Calibri"/>
        <w:sz w:val="12"/>
        <w:szCs w:val="12"/>
        <w:lang w:val="en-US"/>
      </w:rPr>
      <w:t>Aprovado pela Secretaria de Gestão e Inovação</w:t>
    </w:r>
  </w:p>
</w:ftr>
</file>

<file path=word/header1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3CEBBB08" wp14:textId="77777777">
    <w:pPr>
      <w:tabs>
        <w:tab w:val="right" w:pos="9517"/>
      </w:tabs>
      <w:spacing w:before="0" w:after="0" w:line="259" w:lineRule="auto"/>
      <w:ind w:left="-120" w:right="-278"/>
    </w:pP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>UASG 990000Documento de Formalização de Demanda 1/2023</w:t>
    </w:r>
  </w:p>
</w:hdr>
</file>

<file path=word/header2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0CA4D905" wp14:textId="77777777">
    <w:pPr>
      <w:tabs>
        <w:tab w:val="right" w:pos="9517"/>
      </w:tabs>
      <w:spacing w:before="0" w:after="0" w:line="259" w:lineRule="auto"/>
      <w:ind w:left="-120" w:right="-278"/>
    </w:pP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>UASG 990000</w:t>
    </w: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>Documento</w:t>
    </w: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 xml:space="preserve"> de </w:t>
    </w: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>Formalização</w:t>
    </w: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 xml:space="preserve"> de </w:t>
    </w: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>Demanda</w:t>
    </w: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 xml:space="preserve"> 1/2023</w:t>
    </w:r>
  </w:p>
</w:hdr>
</file>

<file path=word/header3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5C5AB82B" wp14:textId="77777777">
    <w:pPr>
      <w:tabs>
        <w:tab w:val="right" w:pos="9517"/>
      </w:tabs>
      <w:spacing w:before="0" w:after="0" w:line="259" w:lineRule="auto"/>
      <w:ind w:left="-120" w:right="-278"/>
    </w:pPr>
    <w:r w:rsidRPr="46FDAB2C" w:rsidR="46FDAB2C">
      <w:rPr>
        <w:rFonts w:ascii="Calibri" w:hAnsi="Calibri" w:eastAsia="Calibri" w:cs="Calibri"/>
        <w:b w:val="1"/>
        <w:bCs w:val="1"/>
        <w:sz w:val="18"/>
        <w:szCs w:val="18"/>
        <w:lang w:val="en-US"/>
      </w:rPr>
      <w:t>UASG 990000Documento de Formalização de Demanda 1/2023</w: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nsid w:val="3c3ef343"/>
    <w:multiLevelType w:val="hybridMultilevel"/>
    <w:lvl w:ilvl="0">
      <w:start w:val="2"/>
      <w:numFmt w:val="decimal"/>
      <w:lvlText w:val="%1."/>
      <w:pPr>
        <w:ind w:left="27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7"/>
        <w:szCs w:val="27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defaultTabStop w:val="720"/>
  <w:compat>
    <w:compatSetting w:val="15" w:uri="http://schemas.microsoft.com/office/word" w:name="compatibilityMode"/>
  </w:compat>
  <w:rsids>
    <w:rsidRoot w:val="46FDAB2C"/>
    <w:rsid w:val="371FAD92"/>
    <w:rsid w:val="46FDAB2C"/>
  </w:rsids>
  <w14:docId w14:val="5130B1F5"/>
  <w15:docId w15:val="{B68A6758-9474-47C5-BB6D-F2E18EC614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18" w:line="259" w:lineRule="auto"/>
      <w:ind w:left="169" w:right="0" w:hanging="10"/>
      <w:jc w:val="center"/>
      <w:outlineLvl w:val="1"/>
    </w:pPr>
    <w:rPr>
      <w:rFonts w:ascii="Calibri" w:hAnsi="Calibri" w:eastAsia="Calibri" w:cs="Calibri"/>
      <w:b w:val="1"/>
      <w:color w:val="000000"/>
      <w:sz w:val="22"/>
    </w:rPr>
  </w:style>
  <w:style w:type="character" w:styleId="heading2Char">
    <w:name w:val="Heading 2 Char"/>
    <w:link w:val="heading2"/>
    <w:rPr>
      <w:rFonts w:ascii="Calibri" w:hAnsi="Calibri" w:eastAsia="Calibri" w:cs="Calibri"/>
      <w:b w:val="1"/>
      <w:color w:val="000000"/>
      <w:sz w:val="22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302" w:line="265" w:lineRule="auto"/>
      <w:ind w:left="10" w:right="0" w:hanging="10"/>
      <w:jc w:val="left"/>
      <w:outlineLvl w:val="0"/>
    </w:pPr>
    <w:rPr>
      <w:rFonts w:ascii="Calibri" w:hAnsi="Calibri" w:eastAsia="Calibri" w:cs="Calibri"/>
      <w:b w:val="1"/>
      <w:color w:val="000000"/>
      <w:sz w:val="27"/>
    </w:rPr>
  </w:style>
  <w:style w:type="character" w:styleId="heading1Char">
    <w:name w:val="Heading 1 Char"/>
    <w:link w:val="heading1"/>
    <w:rPr>
      <w:rFonts w:ascii="Calibri" w:hAnsi="Calibri" w:eastAsia="Calibri" w:cs="Calibri"/>
      <w:b w:val="1"/>
      <w:color w:val="000000"/>
      <w:sz w:val="27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3" /><Relationship Type="http://schemas.openxmlformats.org/officeDocument/2006/relationships/image" Target="media/image0.png" Id="rId7" /><Relationship Type="http://schemas.openxmlformats.org/officeDocument/2006/relationships/footer" Target="footer1.xml" Id="rId2" /><Relationship Type="http://schemas.openxmlformats.org/officeDocument/2006/relationships/footer" Target="footer2.xml" Id="rId4" /><Relationship Type="http://schemas.openxmlformats.org/officeDocument/2006/relationships/footer" Target="footer3.xml" Id="rId6" /><Relationship Type="http://schemas.openxmlformats.org/officeDocument/2006/relationships/header" Target="header1.xml" Id="rId1" /><Relationship Type="http://schemas.openxmlformats.org/officeDocument/2006/relationships/header" Target="header3.xml" Id="rId5" /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hyperlink" Target="https://www.planalto.gov.br/ccivil_03/_ato2019-2022/2020/decreto/D10543.htm" TargetMode="External" Id="R1fda1458b06a427b" /><Relationship Type="http://schemas.openxmlformats.org/officeDocument/2006/relationships/hyperlink" Target="https://www.planalto.gov.br/ccivil_03/_ato2019-2022/2020/decreto/D10543.htm" TargetMode="External" Id="R3503e87d546f4b39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>Documento de Formalização de Demanda 1/2023</dc:title>
  <dc:subject/>
  <keywords/>
  <dcterms:created xsi:type="dcterms:W3CDTF">2024-02-19T14:54:02.0000000Z</dcterms:created>
  <dcterms:modified xsi:type="dcterms:W3CDTF">2024-02-22T17:50:14.5779866Z</dcterms:modified>
  <lastModifiedBy>Usuário Convidado</lastModifiedBy>
</coreProperties>
</file>